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Информация о лицах, намеревающихся перераспределить максимальную мощность принадлежащих им </w:t>
      </w:r>
      <w:proofErr w:type="spellStart"/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энергопринимающих</w:t>
      </w:r>
      <w:proofErr w:type="spellEnd"/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устройств в пользу иных лиц</w:t>
      </w:r>
    </w:p>
    <w:p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41024" w:rsidRPr="00D41024" w:rsidRDefault="007E7DFB" w:rsidP="00D41024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ИЮЛЬ</w:t>
      </w:r>
      <w:bookmarkStart w:id="0" w:name="_GoBack"/>
      <w:bookmarkEnd w:id="0"/>
      <w:r w:rsidR="00D41024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 xml:space="preserve"> 2019</w:t>
      </w:r>
    </w:p>
    <w:p w:rsidR="0098262A" w:rsidRDefault="00D41024">
      <w:r>
        <w:rPr>
          <w:rFonts w:ascii="Helvetica" w:hAnsi="Helvetica" w:cs="Helvetica"/>
          <w:color w:val="333333"/>
          <w:shd w:val="clear" w:color="auto" w:fill="FFFFFF"/>
        </w:rPr>
        <w:t xml:space="preserve">Заявок от лиц, намеревающихся перераспределить максимальную мощность принадлежащих им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энергопринимающих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устройств в пользу иных лиц не поступало.</w:t>
      </w:r>
    </w:p>
    <w:sectPr w:rsidR="009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17"/>
    <w:rsid w:val="00450C17"/>
    <w:rsid w:val="007E7DFB"/>
    <w:rsid w:val="0098262A"/>
    <w:rsid w:val="009A472D"/>
    <w:rsid w:val="00B130AD"/>
    <w:rsid w:val="00C45ED4"/>
    <w:rsid w:val="00D4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383DB-BD79-4706-93E9-85F2260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Сергей Житенев</cp:lastModifiedBy>
  <cp:revision>2</cp:revision>
  <dcterms:created xsi:type="dcterms:W3CDTF">2019-10-06T13:33:00Z</dcterms:created>
  <dcterms:modified xsi:type="dcterms:W3CDTF">2019-10-06T13:33:00Z</dcterms:modified>
</cp:coreProperties>
</file>